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黑体"/>
          <w:b/>
          <w:sz w:val="36"/>
          <w:szCs w:val="36"/>
        </w:rPr>
        <w:t>　　　　武汉市第六届空间环境艺术设计大赛</w:t>
      </w:r>
    </w:p>
    <w:p>
      <w:pPr>
        <w:spacing w:afterLines="30" w:line="500" w:lineRule="exact"/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（菲斯曼杯）</w:t>
      </w:r>
    </w:p>
    <w:p>
      <w:pPr>
        <w:spacing w:afterLines="3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参赛报名表</w:t>
      </w:r>
    </w:p>
    <w:p>
      <w:pPr>
        <w:spacing w:afterLines="30" w:line="500" w:lineRule="exact"/>
        <w:jc w:val="center"/>
        <w:rPr>
          <w:rFonts w:ascii="黑体" w:eastAsia="黑体"/>
          <w:sz w:val="32"/>
          <w:szCs w:val="32"/>
        </w:rPr>
      </w:pPr>
    </w:p>
    <w:p>
      <w:pPr>
        <w:spacing w:afterLines="30" w:line="5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编号：</w:t>
      </w:r>
    </w:p>
    <w:p>
      <w:pPr>
        <w:spacing w:line="660" w:lineRule="exact"/>
        <w:rPr>
          <w:sz w:val="28"/>
        </w:rPr>
      </w:pPr>
      <w:r>
        <w:rPr>
          <w:rFonts w:hint="eastAsia"/>
          <w:sz w:val="28"/>
        </w:rPr>
        <w:t>　　　　　　　　　</w:t>
      </w:r>
    </w:p>
    <w:p>
      <w:pPr>
        <w:spacing w:line="660" w:lineRule="exact"/>
        <w:ind w:firstLine="1400" w:firstLineChars="500"/>
        <w:rPr>
          <w:sz w:val="28"/>
          <w:u w:val="single"/>
        </w:rPr>
      </w:pPr>
      <w:r>
        <w:rPr>
          <w:rFonts w:hint="eastAsia"/>
          <w:sz w:val="28"/>
        </w:rPr>
        <w:t>公司名称：</w:t>
      </w:r>
      <w:r>
        <w:rPr>
          <w:rFonts w:hint="eastAsia"/>
          <w:sz w:val="28"/>
          <w:u w:val="single"/>
        </w:rPr>
        <w:t>　　                  　　</w:t>
      </w:r>
    </w:p>
    <w:p>
      <w:pPr>
        <w:spacing w:line="660" w:lineRule="exact"/>
        <w:ind w:firstLine="1400" w:firstLineChars="500"/>
        <w:rPr>
          <w:sz w:val="28"/>
        </w:rPr>
      </w:pPr>
      <w:r>
        <w:rPr>
          <w:rFonts w:hint="eastAsia"/>
          <w:sz w:val="28"/>
        </w:rPr>
        <w:t>联系人：</w:t>
      </w:r>
      <w:r>
        <w:rPr>
          <w:rFonts w:hint="eastAsia"/>
          <w:sz w:val="28"/>
          <w:u w:val="single"/>
        </w:rPr>
        <w:t>　　　　　　　　  　　　　　</w:t>
      </w:r>
    </w:p>
    <w:p>
      <w:pPr>
        <w:spacing w:line="660" w:lineRule="exact"/>
        <w:ind w:firstLine="1400" w:firstLineChars="50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>　　　　　　        　　　</w:t>
      </w:r>
    </w:p>
    <w:p>
      <w:pPr>
        <w:spacing w:line="660" w:lineRule="exact"/>
        <w:ind w:firstLine="1400" w:firstLineChars="500"/>
        <w:rPr>
          <w:sz w:val="28"/>
          <w:u w:val="single"/>
        </w:rPr>
      </w:pPr>
      <w:r>
        <w:rPr>
          <w:rFonts w:hint="eastAsia"/>
          <w:sz w:val="28"/>
        </w:rPr>
        <w:t>申报类别：</w:t>
      </w:r>
      <w:r>
        <w:rPr>
          <w:rFonts w:hint="eastAsia"/>
          <w:sz w:val="28"/>
          <w:u w:val="single"/>
        </w:rPr>
        <w:t>　　　　　　　　　　　　　</w:t>
      </w:r>
    </w:p>
    <w:p>
      <w:pPr>
        <w:spacing w:line="660" w:lineRule="exact"/>
        <w:ind w:firstLine="1400" w:firstLineChars="500"/>
        <w:rPr>
          <w:sz w:val="28"/>
          <w:u w:val="single"/>
        </w:rPr>
      </w:pPr>
      <w:r>
        <w:rPr>
          <w:rFonts w:hint="eastAsia"/>
          <w:sz w:val="28"/>
        </w:rPr>
        <w:t>申报时间：</w:t>
      </w:r>
      <w:r>
        <w:rPr>
          <w:rFonts w:hint="eastAsia"/>
          <w:sz w:val="28"/>
          <w:u w:val="single"/>
        </w:rPr>
        <w:t>　　　　　　　　　　　　　</w:t>
      </w:r>
    </w:p>
    <w:p>
      <w:pPr>
        <w:rPr>
          <w:sz w:val="28"/>
          <w:u w:val="single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填写说明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1、要求表格填写电子版。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2、申报书封面的申报编号由大赛组委会统一编写。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3、要求按照作品提交要求认真准备各项资料。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武汉市第六届空间环境艺术设计大赛</w:t>
      </w:r>
    </w:p>
    <w:p>
      <w:pPr>
        <w:spacing w:afterLines="30" w:line="500" w:lineRule="exact"/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（菲斯曼杯）</w:t>
      </w:r>
    </w:p>
    <w:p>
      <w:pPr>
        <w:snapToGrid w:val="0"/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参赛联系人姓名：电话：</w:t>
      </w:r>
    </w:p>
    <w:tbl>
      <w:tblPr>
        <w:tblStyle w:val="7"/>
        <w:tblW w:w="919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619"/>
        <w:gridCol w:w="591"/>
        <w:gridCol w:w="685"/>
        <w:gridCol w:w="851"/>
        <w:gridCol w:w="1181"/>
        <w:gridCol w:w="378"/>
        <w:gridCol w:w="283"/>
        <w:gridCol w:w="52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99" w:type="dxa"/>
            <w:gridSpan w:val="10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　　　　　　　　　　　　　　　　主创设计师信息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  <w:color w:val="0000FF"/>
              </w:rPr>
              <w:t>另附，</w:t>
            </w:r>
            <w:r>
              <w:rPr>
                <w:rFonts w:hint="eastAsia"/>
                <w:color w:val="0000FF"/>
              </w:rPr>
              <w:t>要求不低于350dpi印刷质量。</w:t>
            </w:r>
            <w:r>
              <w:rPr>
                <w:rFonts w:hint="eastAsia"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工作城市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工作年限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擅长风格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是否是固定户型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微信号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QQ/邮箱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7289" w:type="dxa"/>
            <w:gridSpan w:val="9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主创设计师简介</w:t>
            </w:r>
          </w:p>
        </w:tc>
        <w:tc>
          <w:tcPr>
            <w:tcW w:w="7289" w:type="dxa"/>
            <w:gridSpan w:val="9"/>
            <w:vAlign w:val="center"/>
          </w:tcPr>
          <w:p>
            <w:pPr>
              <w:spacing w:line="22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9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　　　　　　　　　　　　　　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辅助设计师信息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61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(另附，</w:t>
            </w:r>
            <w:r>
              <w:rPr>
                <w:rFonts w:hint="eastAsia"/>
              </w:rPr>
              <w:t>要求不低于350dpi印刷质量。</w:t>
            </w:r>
            <w:r>
              <w:rPr>
                <w:rFonts w:hint="eastAsia"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619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工作年限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1619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QQ/邮箱</w:t>
            </w:r>
          </w:p>
        </w:tc>
        <w:tc>
          <w:tcPr>
            <w:tcW w:w="1619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微信号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1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1619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jc w:val="center"/>
        <w:rPr>
          <w:b/>
          <w:sz w:val="24"/>
        </w:rPr>
      </w:pPr>
    </w:p>
    <w:p>
      <w:pPr>
        <w:jc w:val="right"/>
        <w:rPr>
          <w:b/>
          <w:color w:val="7E7E7E"/>
          <w:sz w:val="24"/>
        </w:rPr>
      </w:pPr>
      <w:r>
        <w:rPr>
          <w:rFonts w:hint="eastAsia"/>
          <w:b/>
          <w:color w:val="7E7E7E"/>
          <w:sz w:val="24"/>
        </w:rPr>
        <w:t>*辅助设计师</w:t>
      </w:r>
      <w:r>
        <w:rPr>
          <w:rFonts w:hint="eastAsia"/>
          <w:b/>
          <w:color w:val="7F7F7F"/>
          <w:sz w:val="24"/>
        </w:rPr>
        <w:t>多于1人</w:t>
      </w:r>
      <w:r>
        <w:rPr>
          <w:rFonts w:hint="eastAsia"/>
          <w:b/>
          <w:color w:val="7E7E7E"/>
          <w:sz w:val="24"/>
        </w:rPr>
        <w:t>的话，请复制此表</w:t>
      </w:r>
    </w:p>
    <w:p>
      <w:pPr>
        <w:jc w:val="right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作品信息</w:t>
      </w:r>
    </w:p>
    <w:p>
      <w:pPr>
        <w:jc w:val="center"/>
        <w:rPr>
          <w:b/>
          <w:sz w:val="24"/>
        </w:rPr>
      </w:pPr>
    </w:p>
    <w:tbl>
      <w:tblPr>
        <w:tblStyle w:val="7"/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431"/>
        <w:gridCol w:w="95"/>
        <w:gridCol w:w="1925"/>
        <w:gridCol w:w="36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申报类别</w:t>
            </w:r>
          </w:p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（选中划√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或标红）</w:t>
            </w:r>
          </w:p>
        </w:tc>
        <w:tc>
          <w:tcPr>
            <w:tcW w:w="3431" w:type="dxa"/>
            <w:vAlign w:val="center"/>
          </w:tcPr>
          <w:p>
            <w:pPr>
              <w:spacing w:line="400" w:lineRule="exac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1、酒店空间□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2、商业空间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3、办公空间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431" w:type="dxa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4、餐饮空间□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5、娱乐/会所空间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6、居住空间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431" w:type="dxa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7、</w:t>
            </w:r>
            <w:r>
              <w:rPr>
                <w:rFonts w:hint="eastAsia"/>
                <w:bCs/>
                <w:sz w:val="24"/>
              </w:rPr>
              <w:t>文化/</w:t>
            </w:r>
            <w:r>
              <w:rPr>
                <w:rFonts w:hint="eastAsia"/>
                <w:sz w:val="24"/>
              </w:rPr>
              <w:t>教育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观演</w:t>
            </w:r>
            <w:r>
              <w:rPr>
                <w:sz w:val="24"/>
              </w:rPr>
              <w:t>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8、展</w:t>
            </w:r>
            <w:r>
              <w:rPr>
                <w:sz w:val="24"/>
              </w:rPr>
              <w:t>陈空间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9、</w:t>
            </w:r>
            <w:r>
              <w:rPr>
                <w:rFonts w:hint="eastAsia"/>
                <w:bCs/>
                <w:sz w:val="24"/>
              </w:rPr>
              <w:t>交通/体育/公共</w:t>
            </w:r>
            <w:r>
              <w:rPr>
                <w:rFonts w:hint="eastAsia"/>
                <w:sz w:val="24"/>
              </w:rPr>
              <w:t>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431" w:type="dxa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10、医疗/养</w:t>
            </w:r>
            <w:r>
              <w:rPr>
                <w:bCs/>
                <w:sz w:val="24"/>
              </w:rPr>
              <w:t>老</w:t>
            </w:r>
            <w:r>
              <w:rPr>
                <w:rFonts w:hint="eastAsia"/>
                <w:bCs/>
                <w:sz w:val="24"/>
              </w:rPr>
              <w:t>空间□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11、陈设</w:t>
            </w:r>
            <w:r>
              <w:rPr>
                <w:bCs/>
                <w:sz w:val="24"/>
              </w:rPr>
              <w:t>艺术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12、园林/幕墙□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431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13、幕墙及外立面设计类   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14、园林景观类□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15、高校教师、学生设计案例□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64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工程设计作品（申报作品为实景图）</w:t>
            </w:r>
            <w:r>
              <w:rPr>
                <w:rFonts w:hint="eastAsia"/>
                <w:sz w:val="24"/>
              </w:rPr>
              <w:t>□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方案设计作品（申报作品为效果图）□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设计区域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项目所在城市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项目完成日期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项目总面积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项目总造价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（投资总额）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主要材料品牌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写出3～5个材料或家具、配饰品牌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项目设计说明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（如文字较多可另附设计说明）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详见附件文件</w:t>
            </w:r>
          </w:p>
        </w:tc>
      </w:tr>
    </w:tbl>
    <w:p>
      <w:pPr>
        <w:rPr>
          <w:bCs/>
          <w:sz w:val="24"/>
        </w:rPr>
      </w:pPr>
      <w:r>
        <w:rPr>
          <w:rFonts w:hint="eastAsia"/>
          <w:bCs/>
          <w:sz w:val="24"/>
        </w:rPr>
        <w:t>备注：1、提交作品，即表示认同本文件第三部分《参赛须知》中“权利与义务”条款；</w:t>
      </w:r>
    </w:p>
    <w:p>
      <w:pPr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>2、参评作品必须为本人原创作品，具有完全版权和使用权；</w:t>
      </w:r>
    </w:p>
    <w:p>
      <w:pPr>
        <w:adjustRightInd w:val="0"/>
        <w:snapToGrid w:val="0"/>
        <w:spacing w:line="360" w:lineRule="auto"/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>3、同一主案设计师最多只能报送3个作品。</w:t>
      </w:r>
    </w:p>
    <w:p>
      <w:pPr>
        <w:adjustRightInd w:val="0"/>
        <w:snapToGrid w:val="0"/>
        <w:spacing w:line="360" w:lineRule="auto"/>
        <w:ind w:firstLine="720" w:firstLineChars="300"/>
        <w:rPr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  <w:bookmarkStart w:id="0" w:name="_GoBack"/>
      <w:bookmarkEnd w:id="0"/>
    </w:p>
    <w:p/>
    <w:sectPr>
      <w:pgSz w:w="11906" w:h="16838"/>
      <w:pgMar w:top="1134" w:right="1274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jVmODg0MzBlNzAzMGRjYTgyOTZmN2RhYzQyMzQifQ=="/>
  </w:docVars>
  <w:rsids>
    <w:rsidRoot w:val="002751DD"/>
    <w:rsid w:val="00027737"/>
    <w:rsid w:val="00035CCE"/>
    <w:rsid w:val="00047A3F"/>
    <w:rsid w:val="000E3112"/>
    <w:rsid w:val="00196680"/>
    <w:rsid w:val="001A5797"/>
    <w:rsid w:val="001A66B7"/>
    <w:rsid w:val="001C6AEF"/>
    <w:rsid w:val="001E04EB"/>
    <w:rsid w:val="00216B15"/>
    <w:rsid w:val="0024061E"/>
    <w:rsid w:val="00263005"/>
    <w:rsid w:val="002751DD"/>
    <w:rsid w:val="002E3661"/>
    <w:rsid w:val="003205D8"/>
    <w:rsid w:val="00396661"/>
    <w:rsid w:val="003D0E69"/>
    <w:rsid w:val="003D4D5D"/>
    <w:rsid w:val="004455DE"/>
    <w:rsid w:val="00475CA1"/>
    <w:rsid w:val="005B72FC"/>
    <w:rsid w:val="005B7D20"/>
    <w:rsid w:val="005D012A"/>
    <w:rsid w:val="005D7597"/>
    <w:rsid w:val="005E66A6"/>
    <w:rsid w:val="005E7A6C"/>
    <w:rsid w:val="00632388"/>
    <w:rsid w:val="0065255D"/>
    <w:rsid w:val="0069602A"/>
    <w:rsid w:val="006A3922"/>
    <w:rsid w:val="006C2EF5"/>
    <w:rsid w:val="00703688"/>
    <w:rsid w:val="00722FC4"/>
    <w:rsid w:val="007554C8"/>
    <w:rsid w:val="007B64D0"/>
    <w:rsid w:val="00836C8D"/>
    <w:rsid w:val="00875B1C"/>
    <w:rsid w:val="008D45DA"/>
    <w:rsid w:val="009A4A45"/>
    <w:rsid w:val="009B79BA"/>
    <w:rsid w:val="009C17EF"/>
    <w:rsid w:val="009E2070"/>
    <w:rsid w:val="00A20A95"/>
    <w:rsid w:val="00A21C13"/>
    <w:rsid w:val="00A420BA"/>
    <w:rsid w:val="00A63D70"/>
    <w:rsid w:val="00A858B6"/>
    <w:rsid w:val="00AF6FE2"/>
    <w:rsid w:val="00B52206"/>
    <w:rsid w:val="00B73F3F"/>
    <w:rsid w:val="00BA772D"/>
    <w:rsid w:val="00C6303C"/>
    <w:rsid w:val="00C779AC"/>
    <w:rsid w:val="00D17EC3"/>
    <w:rsid w:val="00D20526"/>
    <w:rsid w:val="00D25FBA"/>
    <w:rsid w:val="00D31F4E"/>
    <w:rsid w:val="00D41EE9"/>
    <w:rsid w:val="00D44832"/>
    <w:rsid w:val="00D9528C"/>
    <w:rsid w:val="00DA4731"/>
    <w:rsid w:val="00E10A34"/>
    <w:rsid w:val="00E32AA1"/>
    <w:rsid w:val="00E34015"/>
    <w:rsid w:val="00E718F0"/>
    <w:rsid w:val="00EA2191"/>
    <w:rsid w:val="00EF339B"/>
    <w:rsid w:val="00F34820"/>
    <w:rsid w:val="00FB6292"/>
    <w:rsid w:val="01FB7604"/>
    <w:rsid w:val="023B1F26"/>
    <w:rsid w:val="025B2122"/>
    <w:rsid w:val="02DC477E"/>
    <w:rsid w:val="0F481C48"/>
    <w:rsid w:val="10781543"/>
    <w:rsid w:val="2BC01DCB"/>
    <w:rsid w:val="2D2D04E0"/>
    <w:rsid w:val="32EB2788"/>
    <w:rsid w:val="3F5B0BB6"/>
    <w:rsid w:val="5203166A"/>
    <w:rsid w:val="52E22DD3"/>
    <w:rsid w:val="6A933BC6"/>
    <w:rsid w:val="6E456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标题 2 Char"/>
    <w:basedOn w:val="8"/>
    <w:link w:val="2"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批注框文本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1847</Words>
  <Characters>1932</Characters>
  <Lines>19</Lines>
  <Paragraphs>5</Paragraphs>
  <TotalTime>23</TotalTime>
  <ScaleCrop>false</ScaleCrop>
  <LinksUpToDate>false</LinksUpToDate>
  <CharactersWithSpaces>2311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2023-05-11T01:45:00Z</dcterms:created>
  <dc:creator>a</dc:creator>
  <cp:lastModifiedBy>郭</cp:lastModifiedBy>
  <cp:lastPrinted>2021-04-16T07:58:00Z</cp:lastPrinted>
  <dcterms:modified xsi:type="dcterms:W3CDTF">2023-08-03T02:51:39Z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7022C0F9C3944B59BA642B44CE06E294_13</vt:lpwstr>
  </property>
</Properties>
</file>