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hAnsi="楷体_GB2312"/>
          <w:sz w:val="28"/>
          <w:szCs w:val="28"/>
        </w:rPr>
      </w:pPr>
      <w:bookmarkStart w:id="0" w:name="_GoBack"/>
      <w:bookmarkEnd w:id="0"/>
      <w:r>
        <w:rPr>
          <w:rFonts w:ascii="楷体_GB2312" w:hAnsi="楷体_GB2312"/>
          <w:sz w:val="28"/>
          <w:szCs w:val="28"/>
        </w:rPr>
        <w:t>[附件4]</w:t>
      </w:r>
    </w:p>
    <w:p>
      <w:pPr>
        <w:jc w:val="center"/>
        <w:rPr>
          <w:rFonts w:hint="eastAsia" w:ascii="黑体" w:hAnsi="黑体" w:eastAsia="黑体"/>
          <w:b/>
          <w:bCs/>
          <w:sz w:val="36"/>
          <w:szCs w:val="36"/>
        </w:rPr>
      </w:pPr>
      <w:r>
        <w:rPr>
          <w:rFonts w:hint="eastAsia" w:ascii="黑体" w:hAnsi="黑体" w:eastAsia="黑体"/>
          <w:b/>
          <w:bCs/>
          <w:sz w:val="36"/>
          <w:szCs w:val="36"/>
        </w:rPr>
        <w:t>武汉建筑装饰行业优秀设计师</w:t>
      </w:r>
    </w:p>
    <w:p>
      <w:pPr>
        <w:jc w:val="center"/>
        <w:rPr>
          <w:rFonts w:ascii="黑体" w:hAnsi="黑体" w:eastAsia="黑体"/>
          <w:b/>
          <w:bCs/>
          <w:sz w:val="36"/>
          <w:szCs w:val="36"/>
        </w:rPr>
      </w:pPr>
      <w:r>
        <w:rPr>
          <w:rFonts w:hint="eastAsia" w:ascii="黑体" w:hAnsi="黑体" w:eastAsia="黑体"/>
          <w:b/>
          <w:bCs/>
          <w:sz w:val="36"/>
          <w:szCs w:val="36"/>
        </w:rPr>
        <w:t>（优秀工程设计奖）评选办法</w:t>
      </w:r>
    </w:p>
    <w:p>
      <w:pPr>
        <w:jc w:val="center"/>
        <w:rPr>
          <w:rFonts w:hint="eastAsia" w:ascii="黑体" w:hAnsi="黑体" w:eastAsia="黑体"/>
          <w:b/>
          <w:bCs/>
          <w:sz w:val="36"/>
          <w:szCs w:val="36"/>
        </w:rPr>
      </w:pPr>
      <w:r>
        <w:rPr>
          <w:rFonts w:hint="eastAsia" w:ascii="黑体" w:hAnsi="黑体" w:eastAsia="黑体"/>
          <w:b/>
          <w:bCs/>
          <w:sz w:val="36"/>
          <w:szCs w:val="36"/>
        </w:rPr>
        <w:t xml:space="preserve"> </w:t>
      </w:r>
    </w:p>
    <w:p>
      <w:pPr>
        <w:ind w:firstLine="560" w:firstLineChars="200"/>
        <w:rPr>
          <w:rFonts w:hint="eastAsia" w:ascii="宋体" w:hAnsi="宋体"/>
          <w:sz w:val="28"/>
          <w:szCs w:val="28"/>
        </w:rPr>
      </w:pPr>
      <w:r>
        <w:rPr>
          <w:rFonts w:hint="eastAsia" w:ascii="宋体" w:hAnsi="宋体"/>
          <w:sz w:val="28"/>
          <w:szCs w:val="28"/>
        </w:rPr>
        <w:t>第一条 为提高武汉建筑装饰设计行业的整体水平，发掘建筑装饰设计人员的积极性和创造性，提高设计人员的业务能力，创作更多 更好精美建筑装饰作品，满足市场和消费者需求，制定本办法。</w:t>
      </w:r>
    </w:p>
    <w:p>
      <w:pPr>
        <w:ind w:firstLine="560" w:firstLineChars="200"/>
        <w:rPr>
          <w:rFonts w:hint="eastAsia" w:ascii="宋体" w:hAnsi="宋体"/>
          <w:sz w:val="28"/>
          <w:szCs w:val="28"/>
        </w:rPr>
      </w:pPr>
      <w:r>
        <w:rPr>
          <w:rFonts w:hint="eastAsia" w:ascii="宋体" w:hAnsi="宋体"/>
          <w:sz w:val="28"/>
          <w:szCs w:val="28"/>
        </w:rPr>
        <w:t>第二条 武汉建筑装饰行业优秀建筑装饰设计师，优秀工程设计奖是市建筑装饰协会授予会员企业设计人员或工程项目设计的最高荣誉。</w:t>
      </w:r>
    </w:p>
    <w:p>
      <w:pPr>
        <w:ind w:firstLine="560" w:firstLineChars="200"/>
        <w:rPr>
          <w:rFonts w:hint="eastAsia" w:ascii="宋体" w:hAnsi="宋体"/>
          <w:sz w:val="28"/>
          <w:szCs w:val="28"/>
        </w:rPr>
      </w:pPr>
      <w:r>
        <w:rPr>
          <w:rFonts w:hint="eastAsia" w:ascii="宋体" w:hAnsi="宋体"/>
          <w:sz w:val="28"/>
          <w:szCs w:val="28"/>
        </w:rPr>
        <w:t>第三条 评选范围</w:t>
      </w:r>
    </w:p>
    <w:p>
      <w:pPr>
        <w:ind w:firstLine="560" w:firstLineChars="200"/>
        <w:rPr>
          <w:rFonts w:hint="eastAsia" w:ascii="宋体" w:hAnsi="宋体"/>
          <w:sz w:val="28"/>
          <w:szCs w:val="28"/>
        </w:rPr>
      </w:pPr>
      <w:r>
        <w:rPr>
          <w:rFonts w:hint="eastAsia" w:ascii="宋体" w:hAnsi="宋体"/>
          <w:sz w:val="28"/>
          <w:szCs w:val="28"/>
        </w:rPr>
        <w:t>设计师持有政府人事部门颁发的建筑装饰设计师资格证，或其他法定机构颁发的相关证书，设计机构持有法定机构颁发的设计资格证，为武汉装协会员单位的建筑装饰设计人员或设计机构，均可申请参加评选。</w:t>
      </w:r>
    </w:p>
    <w:p>
      <w:pPr>
        <w:ind w:firstLine="560" w:firstLineChars="200"/>
        <w:rPr>
          <w:rFonts w:hint="eastAsia" w:ascii="宋体" w:hAnsi="宋体"/>
          <w:sz w:val="28"/>
          <w:szCs w:val="28"/>
        </w:rPr>
      </w:pPr>
      <w:r>
        <w:rPr>
          <w:rFonts w:hint="eastAsia" w:ascii="宋体" w:hAnsi="宋体"/>
          <w:sz w:val="28"/>
          <w:szCs w:val="28"/>
        </w:rPr>
        <w:t xml:space="preserve">第四条 参评条件 </w:t>
      </w:r>
    </w:p>
    <w:p>
      <w:pPr>
        <w:ind w:firstLine="560" w:firstLineChars="200"/>
        <w:rPr>
          <w:rFonts w:hint="eastAsia" w:ascii="宋体" w:hAnsi="宋体"/>
          <w:sz w:val="28"/>
          <w:szCs w:val="28"/>
        </w:rPr>
      </w:pPr>
      <w:r>
        <w:rPr>
          <w:rFonts w:hint="eastAsia" w:ascii="宋体" w:hAnsi="宋体"/>
          <w:sz w:val="28"/>
          <w:szCs w:val="28"/>
        </w:rPr>
        <w:t>1、遵纪守法，廉洁奉公，有良好的职业道德。</w:t>
      </w:r>
    </w:p>
    <w:p>
      <w:pPr>
        <w:ind w:firstLine="560" w:firstLineChars="200"/>
        <w:rPr>
          <w:rFonts w:hint="eastAsia" w:ascii="宋体" w:hAnsi="宋体"/>
          <w:sz w:val="28"/>
          <w:szCs w:val="28"/>
        </w:rPr>
      </w:pPr>
      <w:r>
        <w:rPr>
          <w:rFonts w:hint="eastAsia" w:ascii="宋体" w:hAnsi="宋体"/>
          <w:sz w:val="28"/>
          <w:szCs w:val="28"/>
        </w:rPr>
        <w:t>2、爱岗敬业，钻研业务，胜任本职工作，且有较强的设计创新能力和较高的设计艺术水平。</w:t>
      </w:r>
    </w:p>
    <w:p>
      <w:pPr>
        <w:ind w:firstLine="560" w:firstLineChars="200"/>
        <w:rPr>
          <w:rFonts w:hint="eastAsia" w:ascii="宋体" w:hAnsi="宋体"/>
          <w:sz w:val="28"/>
          <w:szCs w:val="28"/>
        </w:rPr>
      </w:pPr>
      <w:r>
        <w:rPr>
          <w:rFonts w:hint="eastAsia" w:ascii="宋体" w:hAnsi="宋体"/>
          <w:sz w:val="28"/>
          <w:szCs w:val="28"/>
        </w:rPr>
        <w:t>3、认真履行工程项目设计委托书（协议、合同），所完成工程项目的设计文件符合国家标准和规范。</w:t>
      </w:r>
    </w:p>
    <w:p>
      <w:pPr>
        <w:ind w:firstLine="560" w:firstLineChars="200"/>
        <w:rPr>
          <w:rFonts w:hint="eastAsia" w:ascii="宋体" w:hAnsi="宋体"/>
          <w:sz w:val="28"/>
          <w:szCs w:val="28"/>
        </w:rPr>
      </w:pPr>
      <w:r>
        <w:rPr>
          <w:rFonts w:hint="eastAsia" w:ascii="宋体" w:hAnsi="宋体"/>
          <w:sz w:val="28"/>
          <w:szCs w:val="28"/>
        </w:rPr>
        <w:t>4、所完成工程项目的设计文件能够满足施工要求，并有较好的经济效益、社会效益和环境效益。</w:t>
      </w:r>
    </w:p>
    <w:p>
      <w:pPr>
        <w:ind w:firstLine="560" w:firstLineChars="200"/>
        <w:rPr>
          <w:rFonts w:hint="eastAsia" w:ascii="宋体" w:hAnsi="宋体"/>
          <w:sz w:val="28"/>
          <w:szCs w:val="28"/>
        </w:rPr>
      </w:pPr>
      <w:r>
        <w:rPr>
          <w:rFonts w:hint="eastAsia" w:ascii="宋体" w:hAnsi="宋体"/>
          <w:sz w:val="28"/>
          <w:szCs w:val="28"/>
        </w:rPr>
        <w:t>5、优秀工程设计奖其设计</w:t>
      </w:r>
      <w:r>
        <w:rPr>
          <w:rFonts w:ascii="宋体" w:hAnsi="宋体"/>
          <w:sz w:val="28"/>
          <w:szCs w:val="28"/>
        </w:rPr>
        <w:t>项目须符合国家建设工程管理相关规定，符合“适用、经济、绿色、美观”</w:t>
      </w:r>
      <w:r>
        <w:rPr>
          <w:rFonts w:hint="eastAsia" w:ascii="宋体" w:hAnsi="宋体"/>
          <w:sz w:val="28"/>
          <w:szCs w:val="28"/>
        </w:rPr>
        <w:t>的</w:t>
      </w:r>
      <w:r>
        <w:rPr>
          <w:rFonts w:ascii="宋体" w:hAnsi="宋体"/>
          <w:sz w:val="28"/>
          <w:szCs w:val="28"/>
        </w:rPr>
        <w:t>建筑方针</w:t>
      </w:r>
      <w:r>
        <w:rPr>
          <w:rFonts w:hint="eastAsia" w:ascii="宋体" w:hAnsi="宋体"/>
          <w:sz w:val="28"/>
          <w:szCs w:val="28"/>
        </w:rPr>
        <w:t>及安全、新颖、环保、创新的设计理念，</w:t>
      </w:r>
      <w:r>
        <w:rPr>
          <w:rFonts w:ascii="宋体" w:hAnsi="宋体"/>
          <w:sz w:val="28"/>
          <w:szCs w:val="28"/>
        </w:rPr>
        <w:t>并</w:t>
      </w:r>
      <w:r>
        <w:rPr>
          <w:rFonts w:hint="eastAsia" w:ascii="宋体" w:hAnsi="宋体"/>
          <w:sz w:val="28"/>
          <w:szCs w:val="28"/>
        </w:rPr>
        <w:t>有</w:t>
      </w:r>
      <w:r>
        <w:rPr>
          <w:rFonts w:ascii="宋体" w:hAnsi="宋体"/>
          <w:sz w:val="28"/>
          <w:szCs w:val="28"/>
        </w:rPr>
        <w:t>良好</w:t>
      </w:r>
      <w:r>
        <w:rPr>
          <w:rFonts w:hint="eastAsia" w:ascii="宋体" w:hAnsi="宋体"/>
          <w:sz w:val="28"/>
          <w:szCs w:val="28"/>
        </w:rPr>
        <w:t>的</w:t>
      </w:r>
      <w:r>
        <w:rPr>
          <w:rFonts w:ascii="宋体" w:hAnsi="宋体"/>
          <w:sz w:val="28"/>
          <w:szCs w:val="28"/>
        </w:rPr>
        <w:t>社会和环境效益的优秀建筑工程。</w:t>
      </w:r>
    </w:p>
    <w:p>
      <w:pPr>
        <w:ind w:firstLine="560" w:firstLineChars="200"/>
        <w:rPr>
          <w:rFonts w:hint="eastAsia" w:ascii="宋体" w:hAnsi="宋体"/>
          <w:sz w:val="28"/>
          <w:szCs w:val="28"/>
        </w:rPr>
      </w:pPr>
      <w:r>
        <w:rPr>
          <w:rFonts w:hint="eastAsia" w:ascii="宋体" w:hAnsi="宋体"/>
          <w:sz w:val="28"/>
          <w:szCs w:val="28"/>
        </w:rPr>
        <w:t>第五条 评选程序</w:t>
      </w:r>
    </w:p>
    <w:p>
      <w:pPr>
        <w:ind w:firstLine="560" w:firstLineChars="200"/>
        <w:rPr>
          <w:rFonts w:hint="eastAsia" w:ascii="宋体" w:hAnsi="宋体"/>
          <w:sz w:val="28"/>
          <w:szCs w:val="28"/>
        </w:rPr>
      </w:pPr>
      <w:r>
        <w:rPr>
          <w:rFonts w:hint="eastAsia" w:ascii="宋体" w:hAnsi="宋体"/>
          <w:sz w:val="28"/>
          <w:szCs w:val="28"/>
        </w:rPr>
        <w:t>1、符合评选范围和条件的设计人员、设计机构自愿申报。</w:t>
      </w:r>
    </w:p>
    <w:p>
      <w:pPr>
        <w:ind w:firstLine="560" w:firstLineChars="200"/>
        <w:rPr>
          <w:rFonts w:hint="eastAsia" w:ascii="宋体" w:hAnsi="宋体"/>
          <w:sz w:val="28"/>
          <w:szCs w:val="28"/>
        </w:rPr>
      </w:pPr>
      <w:r>
        <w:rPr>
          <w:rFonts w:hint="eastAsia" w:ascii="宋体" w:hAnsi="宋体"/>
          <w:sz w:val="28"/>
          <w:szCs w:val="28"/>
        </w:rPr>
        <w:t>2、申报人员或机构在官网上填写《武汉建筑装饰行业优秀设计师申报表》或《武汉建筑装饰行业优秀工程设计奖申报表》，并加盖公章，报送协会综合部或相关专业委员会。</w:t>
      </w:r>
    </w:p>
    <w:p>
      <w:pPr>
        <w:ind w:firstLine="560" w:firstLineChars="200"/>
        <w:rPr>
          <w:rFonts w:hint="eastAsia" w:ascii="宋体" w:hAnsi="宋体"/>
          <w:sz w:val="28"/>
          <w:szCs w:val="28"/>
        </w:rPr>
      </w:pPr>
      <w:r>
        <w:rPr>
          <w:rFonts w:hint="eastAsia" w:ascii="宋体" w:hAnsi="宋体"/>
          <w:sz w:val="28"/>
          <w:szCs w:val="28"/>
        </w:rPr>
        <w:t>三、协会“</w:t>
      </w:r>
      <w:r>
        <w:rPr>
          <w:rFonts w:hint="eastAsia" w:ascii="宋体" w:hAnsi="宋体"/>
          <w:sz w:val="28"/>
          <w:szCs w:val="28"/>
          <w:lang w:eastAsia="zh-CN"/>
        </w:rPr>
        <w:t>创先</w:t>
      </w:r>
      <w:r>
        <w:rPr>
          <w:rFonts w:hint="eastAsia" w:ascii="宋体" w:hAnsi="宋体"/>
          <w:sz w:val="28"/>
          <w:szCs w:val="28"/>
        </w:rPr>
        <w:t>争优”评委会进行评审，并公示后确定。</w:t>
      </w:r>
    </w:p>
    <w:p>
      <w:pPr>
        <w:ind w:firstLine="560" w:firstLineChars="200"/>
        <w:rPr>
          <w:rFonts w:hint="eastAsia" w:ascii="宋体" w:hAnsi="宋体"/>
          <w:sz w:val="28"/>
          <w:szCs w:val="28"/>
        </w:rPr>
      </w:pPr>
      <w:r>
        <w:rPr>
          <w:rFonts w:hint="eastAsia" w:ascii="宋体" w:hAnsi="宋体"/>
          <w:sz w:val="28"/>
          <w:szCs w:val="28"/>
        </w:rPr>
        <w:t>第六条 申报资料</w:t>
      </w:r>
    </w:p>
    <w:p>
      <w:pPr>
        <w:ind w:firstLine="560" w:firstLineChars="200"/>
        <w:rPr>
          <w:rFonts w:hint="eastAsia" w:ascii="宋体" w:hAnsi="宋体"/>
          <w:sz w:val="28"/>
          <w:szCs w:val="28"/>
        </w:rPr>
      </w:pPr>
      <w:r>
        <w:rPr>
          <w:rFonts w:hint="eastAsia" w:ascii="宋体" w:hAnsi="宋体"/>
          <w:sz w:val="28"/>
          <w:szCs w:val="28"/>
        </w:rPr>
        <w:t>1、申报人从业资格证书，设计机构资质证书（影印件）；</w:t>
      </w:r>
    </w:p>
    <w:p>
      <w:pPr>
        <w:ind w:firstLine="560" w:firstLineChars="200"/>
        <w:rPr>
          <w:rFonts w:hint="eastAsia" w:ascii="宋体" w:hAnsi="宋体"/>
          <w:sz w:val="28"/>
          <w:szCs w:val="28"/>
        </w:rPr>
      </w:pPr>
      <w:r>
        <w:rPr>
          <w:rFonts w:hint="eastAsia" w:ascii="宋体" w:hAnsi="宋体"/>
          <w:sz w:val="28"/>
          <w:szCs w:val="28"/>
        </w:rPr>
        <w:t>2、申报企业对所申报人员出具的关于工作表现、上岗能力、业务水平及业绩的综合评价文字材料；</w:t>
      </w:r>
    </w:p>
    <w:p>
      <w:pPr>
        <w:ind w:firstLine="560" w:firstLineChars="200"/>
        <w:rPr>
          <w:rFonts w:hint="eastAsia" w:ascii="宋体" w:hAnsi="宋体"/>
          <w:sz w:val="28"/>
          <w:szCs w:val="28"/>
        </w:rPr>
      </w:pPr>
      <w:r>
        <w:rPr>
          <w:rFonts w:hint="eastAsia" w:ascii="宋体" w:hAnsi="宋体"/>
          <w:sz w:val="28"/>
          <w:szCs w:val="28"/>
        </w:rPr>
        <w:t>3、申报人当年完成的不少于二项的建筑装饰设计作品（如有获奖作品则附证书复印件）；</w:t>
      </w:r>
    </w:p>
    <w:p>
      <w:pPr>
        <w:rPr>
          <w:rFonts w:hint="eastAsia"/>
        </w:rPr>
      </w:pPr>
      <w:r>
        <w:rPr>
          <w:rFonts w:hint="eastAsia" w:ascii="宋体" w:hAnsi="宋体"/>
          <w:sz w:val="28"/>
          <w:szCs w:val="28"/>
        </w:rPr>
        <w:t xml:space="preserve">    4、优秀工程设计奖的资料：能反映项目主要部分设计图，工程图片（5-7张 ， *.jpg或*.tif格式，分辨率不低于350dpi）。</w:t>
      </w:r>
    </w:p>
    <w:p>
      <w:pPr>
        <w:ind w:firstLine="560" w:firstLineChars="200"/>
        <w:rPr>
          <w:rFonts w:hint="eastAsia" w:ascii="宋体" w:hAnsi="宋体"/>
          <w:sz w:val="28"/>
          <w:szCs w:val="28"/>
        </w:rPr>
      </w:pPr>
      <w:r>
        <w:rPr>
          <w:rFonts w:hint="eastAsia" w:ascii="宋体" w:hAnsi="宋体"/>
          <w:sz w:val="28"/>
          <w:szCs w:val="28"/>
        </w:rPr>
        <w:t>5、建设单位或业主对设计师个人或设计机构的服务质量、业务能力的评价文字材料。</w:t>
      </w:r>
    </w:p>
    <w:p>
      <w:pPr>
        <w:ind w:firstLine="560" w:firstLineChars="200"/>
        <w:rPr>
          <w:rFonts w:hint="eastAsia" w:ascii="宋体" w:hAnsi="宋体"/>
          <w:sz w:val="28"/>
          <w:szCs w:val="28"/>
        </w:rPr>
      </w:pPr>
      <w:r>
        <w:rPr>
          <w:rFonts w:hint="eastAsia" w:ascii="宋体" w:hAnsi="宋体"/>
          <w:sz w:val="28"/>
          <w:szCs w:val="28"/>
        </w:rPr>
        <w:t>第七条 宣传鼓励</w:t>
      </w:r>
    </w:p>
    <w:p>
      <w:pPr>
        <w:ind w:firstLine="560" w:firstLineChars="200"/>
        <w:rPr>
          <w:rFonts w:hint="eastAsia" w:ascii="宋体" w:hAnsi="宋体"/>
          <w:sz w:val="28"/>
          <w:szCs w:val="28"/>
        </w:rPr>
      </w:pPr>
      <w:r>
        <w:rPr>
          <w:rFonts w:hint="eastAsia" w:ascii="宋体" w:hAnsi="宋体"/>
          <w:sz w:val="28"/>
          <w:szCs w:val="28"/>
        </w:rPr>
        <w:t>被评为武汉建筑装饰行业优秀设计师者，或优秀工程设计奖的由武汉建筑装饰协会颁发证书，在协会会刊、网站、公众号及相关媒体上进行宣传报道。</w:t>
      </w:r>
    </w:p>
    <w:p>
      <w:pPr>
        <w:ind w:firstLine="560" w:firstLineChars="200"/>
        <w:rPr>
          <w:rFonts w:hint="eastAsia" w:ascii="宋体" w:hAnsi="宋体"/>
          <w:sz w:val="28"/>
          <w:szCs w:val="28"/>
        </w:rPr>
      </w:pPr>
      <w:r>
        <w:rPr>
          <w:rFonts w:hint="eastAsia" w:ascii="宋体" w:hAnsi="宋体"/>
          <w:sz w:val="28"/>
          <w:szCs w:val="28"/>
        </w:rPr>
        <w:t>第八条 不得采取欺骗、隐瞒事实等不正当手段获得荣誉称号，否则取消荣誉，收回证书并给予通报。</w:t>
      </w:r>
    </w:p>
    <w:p>
      <w:pPr>
        <w:ind w:firstLine="560" w:firstLineChars="200"/>
        <w:rPr>
          <w:rFonts w:hint="eastAsia" w:ascii="宋体" w:hAnsi="宋体"/>
          <w:sz w:val="28"/>
          <w:szCs w:val="28"/>
        </w:rPr>
      </w:pPr>
      <w:r>
        <w:rPr>
          <w:rFonts w:hint="eastAsia" w:ascii="宋体" w:hAnsi="宋体"/>
          <w:sz w:val="28"/>
          <w:szCs w:val="28"/>
        </w:rPr>
        <w:t>第九条 本办法自印发之时</w:t>
      </w:r>
      <w:r>
        <w:rPr>
          <w:rFonts w:hint="eastAsia" w:ascii="宋体" w:hAnsi="宋体"/>
          <w:sz w:val="28"/>
          <w:szCs w:val="28"/>
          <w:lang w:eastAsia="zh-CN"/>
        </w:rPr>
        <w:t>起</w:t>
      </w:r>
      <w:r>
        <w:rPr>
          <w:rFonts w:hint="eastAsia" w:ascii="宋体" w:hAnsi="宋体"/>
          <w:sz w:val="28"/>
          <w:szCs w:val="28"/>
        </w:rPr>
        <w:t>施行。</w:t>
      </w:r>
    </w:p>
    <w:p>
      <w:pPr>
        <w:ind w:firstLine="560" w:firstLineChars="200"/>
        <w:rPr>
          <w:rFonts w:hint="eastAsia" w:ascii="宋体" w:hAnsi="宋体"/>
          <w:sz w:val="28"/>
          <w:szCs w:val="28"/>
        </w:rPr>
      </w:pP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 xml:space="preserve">                          </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 xml:space="preserve">                              </w:t>
      </w:r>
    </w:p>
    <w:p/>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xNjVmODg0MzBlNzAzMGRjYTgyOTZmN2RhYzQyMzQifQ=="/>
  </w:docVars>
  <w:rsids>
    <w:rsidRoot w:val="003628C4"/>
    <w:rsid w:val="001530C8"/>
    <w:rsid w:val="003628C4"/>
    <w:rsid w:val="006E5D1F"/>
    <w:rsid w:val="006F60DE"/>
    <w:rsid w:val="00757124"/>
    <w:rsid w:val="007A7279"/>
    <w:rsid w:val="00806357"/>
    <w:rsid w:val="00826257"/>
    <w:rsid w:val="00A72E94"/>
    <w:rsid w:val="00C33B3F"/>
    <w:rsid w:val="00DD2542"/>
    <w:rsid w:val="00DF3CAA"/>
    <w:rsid w:val="00F95124"/>
    <w:rsid w:val="19C6256A"/>
    <w:rsid w:val="52613B7B"/>
    <w:rsid w:val="5F167F62"/>
    <w:rsid w:val="69107641"/>
    <w:rsid w:val="7E61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989</Words>
  <Characters>1005</Characters>
  <Lines>7</Lines>
  <Paragraphs>2</Paragraphs>
  <TotalTime>110</TotalTime>
  <ScaleCrop>false</ScaleCrop>
  <LinksUpToDate>false</LinksUpToDate>
  <CharactersWithSpaces>1079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2020-05-14T02:03:00Z</dcterms:created>
  <dc:creator>User</dc:creator>
  <cp:lastModifiedBy>郭</cp:lastModifiedBy>
  <cp:lastPrinted>2023-04-04T03:30:05Z</cp:lastPrinted>
  <dcterms:modified xsi:type="dcterms:W3CDTF">2023-04-04T03:30:08Z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B1EAF26B12534B6787F9571507856EF0_12</vt:lpwstr>
  </property>
</Properties>
</file>